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sz w:val="32"/>
        </w:rPr>
      </w:pPr>
      <w:r>
        <w:rPr>
          <w:rFonts w:hint="eastAsia" w:ascii="宋体"/>
          <w:b/>
          <w:bCs/>
          <w:sz w:val="32"/>
          <w:lang w:eastAsia="zh-CN"/>
        </w:rPr>
        <w:t>外语系</w:t>
      </w:r>
      <w:r>
        <w:rPr>
          <w:rFonts w:hint="eastAsia" w:ascii="宋体"/>
          <w:b/>
          <w:bCs/>
          <w:sz w:val="32"/>
        </w:rPr>
        <w:t>网上信息发布申请表</w:t>
      </w:r>
    </w:p>
    <w:p>
      <w:pPr>
        <w:jc w:val="center"/>
        <w:rPr>
          <w:rFonts w:hint="eastAsia"/>
        </w:rPr>
      </w:pPr>
    </w:p>
    <w:p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日期：          </w:t>
      </w:r>
    </w:p>
    <w:tbl>
      <w:tblPr>
        <w:tblStyle w:val="4"/>
        <w:tblW w:w="8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5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53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申请</w:t>
            </w:r>
            <w:r>
              <w:rPr>
                <w:rFonts w:hint="eastAsia" w:ascii="宋体"/>
                <w:sz w:val="24"/>
                <w:lang w:eastAsia="zh-CN"/>
              </w:rPr>
              <w:t>人</w:t>
            </w:r>
            <w:r>
              <w:rPr>
                <w:rFonts w:hint="eastAsia" w:ascii="宋体"/>
                <w:sz w:val="24"/>
              </w:rPr>
              <w:t>：</w:t>
            </w:r>
          </w:p>
        </w:tc>
        <w:tc>
          <w:tcPr>
            <w:tcW w:w="563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253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发布信息标题:</w:t>
            </w:r>
          </w:p>
        </w:tc>
        <w:tc>
          <w:tcPr>
            <w:tcW w:w="563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</w:trPr>
        <w:tc>
          <w:tcPr>
            <w:tcW w:w="2531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信息主要项目及内容简介：</w:t>
            </w:r>
          </w:p>
        </w:tc>
        <w:tc>
          <w:tcPr>
            <w:tcW w:w="563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53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申请时间：</w:t>
            </w:r>
          </w:p>
        </w:tc>
        <w:tc>
          <w:tcPr>
            <w:tcW w:w="563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253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发布栏目：</w:t>
            </w:r>
          </w:p>
        </w:tc>
        <w:tc>
          <w:tcPr>
            <w:tcW w:w="563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53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信息制作人员：</w:t>
            </w:r>
          </w:p>
        </w:tc>
        <w:tc>
          <w:tcPr>
            <w:tcW w:w="563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2531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系</w:t>
            </w:r>
            <w:r>
              <w:rPr>
                <w:rFonts w:hint="eastAsia"/>
                <w:sz w:val="24"/>
              </w:rPr>
              <w:t>领导审核意见</w:t>
            </w:r>
            <w:r>
              <w:rPr>
                <w:rFonts w:hint="eastAsia"/>
                <w:sz w:val="24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563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53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信息维护及更新时间：</w:t>
            </w:r>
          </w:p>
        </w:tc>
        <w:tc>
          <w:tcPr>
            <w:tcW w:w="563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注：此表</w:t>
      </w:r>
      <w:r>
        <w:rPr>
          <w:rFonts w:hint="eastAsia" w:ascii="宋体"/>
          <w:sz w:val="24"/>
          <w:lang w:eastAsia="zh-CN"/>
        </w:rPr>
        <w:t>由信息发布申请人填写，网站管理员留存</w:t>
      </w:r>
      <w:r>
        <w:rPr>
          <w:rFonts w:hint="eastAsia" w:ascii="宋体"/>
          <w:sz w:val="24"/>
        </w:rPr>
        <w:t xml:space="preserve">；发布内容另外加页附在后面。    </w:t>
      </w:r>
    </w:p>
    <w:p>
      <w:r>
        <w:rPr>
          <w:rFonts w:hint="eastAsia" w:ascii="宋体"/>
          <w:sz w:val="24"/>
        </w:rPr>
        <w:t xml:space="preserve">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27943"/>
    <w:rsid w:val="55FC2CFA"/>
    <w:rsid w:val="5F6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2019-02-26T02:45:00Z</dcterms:created>
  <dc:creator>414</dc:creator>
  <cp:lastModifiedBy>414</cp:lastModifiedBy>
  <dcterms:modified xsi:type="dcterms:W3CDTF">2019-02-26T03:11:43Z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